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E" w:rsidRDefault="00716E9E">
      <w:pPr>
        <w:pStyle w:val="Style2"/>
        <w:widowControl/>
        <w:spacing w:line="240" w:lineRule="exact"/>
        <w:ind w:right="1930"/>
        <w:jc w:val="left"/>
        <w:rPr>
          <w:sz w:val="20"/>
          <w:szCs w:val="20"/>
        </w:rPr>
      </w:pPr>
    </w:p>
    <w:p w:rsidR="00716E9E" w:rsidRPr="00690FBF" w:rsidRDefault="00716E9E">
      <w:pPr>
        <w:pStyle w:val="Style2"/>
        <w:widowControl/>
        <w:spacing w:line="240" w:lineRule="exact"/>
        <w:ind w:right="1930"/>
        <w:jc w:val="left"/>
        <w:rPr>
          <w:color w:val="FF0000"/>
          <w:sz w:val="20"/>
          <w:szCs w:val="20"/>
        </w:rPr>
      </w:pPr>
    </w:p>
    <w:p w:rsidR="00690FBF" w:rsidRPr="00690FBF" w:rsidRDefault="00690FBF" w:rsidP="00690FBF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690FBF">
        <w:rPr>
          <w:rFonts w:ascii="Arial" w:hAnsi="Arial" w:cs="Arial"/>
          <w:b/>
          <w:color w:val="FF0000"/>
        </w:rPr>
        <w:t>OBEC Javornice</w:t>
      </w:r>
    </w:p>
    <w:p w:rsidR="00690FBF" w:rsidRPr="00690FBF" w:rsidRDefault="00690FBF" w:rsidP="00690FBF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690FBF">
        <w:rPr>
          <w:rFonts w:ascii="Arial" w:hAnsi="Arial" w:cs="Arial"/>
          <w:b/>
          <w:color w:val="FF0000"/>
        </w:rPr>
        <w:t>Zastupitelstvo obce Javornice</w:t>
      </w:r>
    </w:p>
    <w:p w:rsidR="00690FBF" w:rsidRPr="00690FBF" w:rsidRDefault="00690FBF" w:rsidP="00690FBF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690FBF">
        <w:rPr>
          <w:rFonts w:ascii="Arial" w:hAnsi="Arial" w:cs="Arial"/>
          <w:b/>
          <w:color w:val="FF0000"/>
        </w:rPr>
        <w:t xml:space="preserve">Obecně závazná vyhláška obce Javornice č. </w:t>
      </w:r>
      <w:r w:rsidRPr="00690FBF">
        <w:rPr>
          <w:rFonts w:ascii="Arial" w:hAnsi="Arial" w:cs="Arial"/>
          <w:b/>
          <w:color w:val="FF0000"/>
        </w:rPr>
        <w:t>3</w:t>
      </w:r>
      <w:r w:rsidRPr="00690FBF">
        <w:rPr>
          <w:rFonts w:ascii="Arial" w:hAnsi="Arial" w:cs="Arial"/>
          <w:b/>
          <w:color w:val="FF0000"/>
        </w:rPr>
        <w:t>/2019,</w:t>
      </w:r>
    </w:p>
    <w:p w:rsidR="00716E9E" w:rsidRDefault="00716E9E">
      <w:pPr>
        <w:pStyle w:val="Style3"/>
        <w:widowControl/>
        <w:spacing w:before="14"/>
        <w:jc w:val="center"/>
        <w:rPr>
          <w:rStyle w:val="FontStyle26"/>
        </w:rPr>
      </w:pPr>
    </w:p>
    <w:p w:rsidR="00716E9E" w:rsidRPr="00690FBF" w:rsidRDefault="00716E9E" w:rsidP="003E29E3">
      <w:pPr>
        <w:pStyle w:val="Style3"/>
        <w:widowControl/>
        <w:spacing w:before="14"/>
        <w:jc w:val="center"/>
        <w:rPr>
          <w:rFonts w:ascii="Arial" w:hAnsi="Arial" w:cs="Arial"/>
          <w:b/>
          <w:bCs/>
          <w:color w:val="FF0000"/>
        </w:rPr>
      </w:pPr>
      <w:r w:rsidRPr="00690FBF">
        <w:rPr>
          <w:rStyle w:val="FontStyle26"/>
          <w:rFonts w:ascii="Arial" w:hAnsi="Arial" w:cs="Arial"/>
          <w:color w:val="FF0000"/>
          <w:sz w:val="24"/>
          <w:szCs w:val="24"/>
        </w:rPr>
        <w:t xml:space="preserve"> Požární řád obce</w:t>
      </w:r>
    </w:p>
    <w:p w:rsidR="00716E9E" w:rsidRPr="00690FBF" w:rsidRDefault="00716E9E">
      <w:pPr>
        <w:pStyle w:val="Style4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4"/>
        <w:widowControl/>
        <w:spacing w:before="77" w:line="274" w:lineRule="exact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 xml:space="preserve">Zastupitelstvo obce 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Javornice se</w:t>
      </w:r>
      <w:r w:rsidRPr="00690FBF">
        <w:rPr>
          <w:rStyle w:val="FontStyle30"/>
          <w:rFonts w:ascii="Arial" w:hAnsi="Arial" w:cs="Arial"/>
          <w:sz w:val="24"/>
          <w:szCs w:val="24"/>
        </w:rPr>
        <w:t xml:space="preserve"> na svém zasedání dne </w:t>
      </w:r>
      <w:r w:rsidR="006F1381" w:rsidRPr="00690FBF">
        <w:rPr>
          <w:rStyle w:val="FontStyle30"/>
          <w:rFonts w:ascii="Arial" w:hAnsi="Arial" w:cs="Arial"/>
          <w:sz w:val="24"/>
          <w:szCs w:val="24"/>
        </w:rPr>
        <w:t>12</w:t>
      </w:r>
      <w:r w:rsidRPr="00690FBF">
        <w:rPr>
          <w:rStyle w:val="FontStyle30"/>
          <w:rFonts w:ascii="Arial" w:hAnsi="Arial" w:cs="Arial"/>
          <w:sz w:val="24"/>
          <w:szCs w:val="24"/>
        </w:rPr>
        <w:t>.</w:t>
      </w:r>
      <w:r w:rsidR="006F1381" w:rsidRPr="00690FBF">
        <w:rPr>
          <w:rStyle w:val="FontStyle30"/>
          <w:rFonts w:ascii="Arial" w:hAnsi="Arial" w:cs="Arial"/>
          <w:sz w:val="24"/>
          <w:szCs w:val="24"/>
        </w:rPr>
        <w:t>12</w:t>
      </w:r>
      <w:r w:rsidRPr="00690FBF">
        <w:rPr>
          <w:rStyle w:val="FontStyle30"/>
          <w:rFonts w:ascii="Arial" w:hAnsi="Arial" w:cs="Arial"/>
          <w:sz w:val="24"/>
          <w:szCs w:val="24"/>
        </w:rPr>
        <w:t>.201</w:t>
      </w:r>
      <w:r w:rsidR="006F1381" w:rsidRPr="00690FBF">
        <w:rPr>
          <w:rStyle w:val="FontStyle30"/>
          <w:rFonts w:ascii="Arial" w:hAnsi="Arial" w:cs="Arial"/>
          <w:sz w:val="24"/>
          <w:szCs w:val="24"/>
        </w:rPr>
        <w:t>9</w:t>
      </w:r>
      <w:r w:rsidRPr="00690FBF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90FBF">
        <w:rPr>
          <w:rStyle w:val="FontStyle30"/>
          <w:rFonts w:ascii="Arial" w:hAnsi="Arial" w:cs="Arial"/>
          <w:sz w:val="24"/>
          <w:szCs w:val="24"/>
        </w:rPr>
        <w:t xml:space="preserve">usnesením č. 7/2019/18 </w:t>
      </w:r>
      <w:r w:rsidRPr="00690FBF">
        <w:rPr>
          <w:rStyle w:val="FontStyle30"/>
          <w:rFonts w:ascii="Arial" w:hAnsi="Arial" w:cs="Arial"/>
          <w:sz w:val="24"/>
          <w:szCs w:val="24"/>
        </w:rPr>
        <w:t>usneslo vydat na základě § 29 odst. 1 písm. o) bod 1 zákona č. 133/1985 Sb., o požární ochraně, ve znění pozdějších předpisů, a v souladu s § 10 písm. d) a § 84 odst. 2 písm. h) zákona č. 128/2000 Sb., o obcích (obecní zřízení), ve znění pozdějších předpisů, tuto obecně závaznou vyhlášku:</w:t>
      </w:r>
    </w:p>
    <w:p w:rsidR="00716E9E" w:rsidRPr="00690FBF" w:rsidRDefault="00716E9E">
      <w:pPr>
        <w:pStyle w:val="Style9"/>
        <w:widowControl/>
        <w:spacing w:line="240" w:lineRule="exact"/>
        <w:jc w:val="center"/>
        <w:rPr>
          <w:rFonts w:ascii="Arial" w:hAnsi="Arial" w:cs="Arial"/>
        </w:rPr>
      </w:pPr>
    </w:p>
    <w:p w:rsidR="00716E9E" w:rsidRPr="00690FBF" w:rsidRDefault="00716E9E" w:rsidP="00542A2D">
      <w:pPr>
        <w:pStyle w:val="Style9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72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1</w:t>
      </w:r>
    </w:p>
    <w:p w:rsidR="00716E9E" w:rsidRPr="00690FBF" w:rsidRDefault="00716E9E">
      <w:pPr>
        <w:pStyle w:val="Style6"/>
        <w:widowControl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Úvodní ustanovení</w:t>
      </w:r>
    </w:p>
    <w:p w:rsidR="00716E9E" w:rsidRPr="00690FBF" w:rsidRDefault="00716E9E">
      <w:pPr>
        <w:pStyle w:val="Style4"/>
        <w:widowControl/>
        <w:spacing w:line="240" w:lineRule="exact"/>
        <w:ind w:firstLine="499"/>
        <w:rPr>
          <w:rFonts w:ascii="Arial" w:hAnsi="Arial" w:cs="Arial"/>
        </w:rPr>
      </w:pPr>
    </w:p>
    <w:p w:rsidR="00716E9E" w:rsidRPr="00690FBF" w:rsidRDefault="00716E9E">
      <w:pPr>
        <w:pStyle w:val="Style4"/>
        <w:widowControl/>
        <w:spacing w:before="48" w:line="274" w:lineRule="exact"/>
        <w:ind w:firstLine="499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Požární řád obce Javornice upravuje organizaci a zásady zabezpečení požární ochrany v obci Javornice, včetně částí obce Jaroslav a Přím</w:t>
      </w:r>
    </w:p>
    <w:p w:rsidR="00716E9E" w:rsidRPr="00690FBF" w:rsidRDefault="00716E9E">
      <w:pPr>
        <w:pStyle w:val="Style9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line="240" w:lineRule="exact"/>
        <w:jc w:val="center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34" w:line="274" w:lineRule="exact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2</w:t>
      </w:r>
    </w:p>
    <w:p w:rsidR="00716E9E" w:rsidRPr="00690FBF" w:rsidRDefault="00716E9E">
      <w:pPr>
        <w:pStyle w:val="Style8"/>
        <w:widowControl/>
        <w:spacing w:line="274" w:lineRule="exact"/>
        <w:ind w:left="480" w:firstLine="0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Vymezení činnosti osob, pověřených zabezpečováním požární ochrany v obci</w:t>
      </w:r>
    </w:p>
    <w:p w:rsidR="00716E9E" w:rsidRPr="00690FBF" w:rsidRDefault="00716E9E">
      <w:pPr>
        <w:pStyle w:val="Style10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10"/>
        <w:widowControl/>
        <w:spacing w:before="38" w:line="274" w:lineRule="exact"/>
        <w:rPr>
          <w:rFonts w:ascii="Arial" w:hAnsi="Arial" w:cs="Arial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(1) Ochrana životů, zdraví a majetku občanů před požáry, živelními pohromami a jinými mimořádnými událostmi v katastru obce je zajištěna jednotkou požární ochrany obce podle čl. 5 této vyhlášky a dále jednotkami požární ochrany dle plánu plošného pokrytí Královéhradeckého kraje, výpis v příloze č. 1</w:t>
      </w:r>
    </w:p>
    <w:p w:rsidR="00716E9E" w:rsidRPr="00690FBF" w:rsidRDefault="00716E9E" w:rsidP="00542A2D">
      <w:pPr>
        <w:pStyle w:val="Style9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line="240" w:lineRule="exact"/>
        <w:jc w:val="center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72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3</w:t>
      </w:r>
    </w:p>
    <w:p w:rsidR="00716E9E" w:rsidRPr="00690FBF" w:rsidRDefault="00716E9E">
      <w:pPr>
        <w:pStyle w:val="Style8"/>
        <w:widowControl/>
        <w:ind w:left="1200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Podmínky požární bezpečnosti při činnostech, v objektech zvýšeného nebezpečí vzniku požáru se zřetelem na místní situaci</w:t>
      </w:r>
    </w:p>
    <w:p w:rsidR="00716E9E" w:rsidRPr="00690FBF" w:rsidRDefault="00716E9E">
      <w:pPr>
        <w:pStyle w:val="Style7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 w:rsidP="00542A2D">
      <w:pPr>
        <w:pStyle w:val="Style7"/>
        <w:widowControl/>
        <w:spacing w:before="29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(1) Za činnosti, při kterých hrozí nebezpečí vzniku požáru, se dle místních podmínek považuje pořádání kulturních akcí, jichž se zúčastní více jak 200 osob.</w:t>
      </w:r>
    </w:p>
    <w:p w:rsidR="00716E9E" w:rsidRPr="00690FBF" w:rsidRDefault="00716E9E" w:rsidP="00542A2D">
      <w:pPr>
        <w:ind w:firstLine="7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>Pořadatel akce je povinen konání akce nahlásit min. 2 pracovní dny před jejím započetím na Obecním úřadu v Javornici a na operační středisko Hasičského záchranného sboru Královéhradeckého kraje. Je-li pořadatelem právnická osoba či fyzická osoba podnikající, je její povinností zřídit preventivní požární hlídku</w:t>
      </w:r>
      <w:r w:rsidRPr="00690FBF">
        <w:rPr>
          <w:rStyle w:val="Znakapoznpodarou"/>
          <w:rFonts w:ascii="Arial" w:hAnsi="Arial" w:cs="Arial"/>
        </w:rPr>
        <w:footnoteReference w:id="1"/>
      </w:r>
      <w:r w:rsidRPr="00690FBF">
        <w:rPr>
          <w:rFonts w:ascii="Arial" w:hAnsi="Arial" w:cs="Arial"/>
        </w:rPr>
        <w:t xml:space="preserve">. </w:t>
      </w:r>
    </w:p>
    <w:p w:rsidR="00716E9E" w:rsidRPr="00690FBF" w:rsidRDefault="00716E9E" w:rsidP="005714E4">
      <w:pPr>
        <w:pStyle w:val="Style9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72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lastRenderedPageBreak/>
        <w:t>ČI. 4</w:t>
      </w:r>
    </w:p>
    <w:p w:rsidR="00716E9E" w:rsidRPr="00690FBF" w:rsidRDefault="00716E9E" w:rsidP="00A237C3">
      <w:pPr>
        <w:pStyle w:val="Style9"/>
        <w:widowControl/>
        <w:spacing w:before="10"/>
        <w:ind w:left="709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Způsob nepřetržitého zabezpečení požární ochrany</w:t>
      </w:r>
    </w:p>
    <w:p w:rsidR="00716E9E" w:rsidRPr="00690FBF" w:rsidRDefault="00716E9E">
      <w:pPr>
        <w:pStyle w:val="Style17"/>
        <w:widowControl/>
        <w:numPr>
          <w:ilvl w:val="0"/>
          <w:numId w:val="2"/>
        </w:numPr>
        <w:tabs>
          <w:tab w:val="left" w:pos="869"/>
        </w:tabs>
        <w:spacing w:before="293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Přijetí ohlášení požáru, živelní pohromy či jiné mimořádné události v katastru obce je zabezpečeno systémem ohlašoven požáru, uvedených v čl. 7.</w:t>
      </w:r>
    </w:p>
    <w:p w:rsidR="00716E9E" w:rsidRPr="00690FBF" w:rsidRDefault="00716E9E">
      <w:pPr>
        <w:pStyle w:val="Style17"/>
        <w:widowControl/>
        <w:numPr>
          <w:ilvl w:val="0"/>
          <w:numId w:val="2"/>
        </w:numPr>
        <w:tabs>
          <w:tab w:val="left" w:pos="869"/>
        </w:tabs>
        <w:spacing w:before="283" w:line="274" w:lineRule="exact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Ochrana životů, zdraví a majetku občanů před požáry, živelními pohromami a jinými mimořádnými událostmi v katastru obce je zabezpečena jednotkami požární ochrany, uvedenými v čl.2.</w:t>
      </w:r>
    </w:p>
    <w:p w:rsidR="00716E9E" w:rsidRDefault="00716E9E">
      <w:pPr>
        <w:pStyle w:val="Style9"/>
        <w:widowControl/>
        <w:spacing w:line="240" w:lineRule="exact"/>
        <w:jc w:val="center"/>
        <w:rPr>
          <w:rFonts w:ascii="Arial" w:hAnsi="Arial" w:cs="Arial"/>
        </w:rPr>
      </w:pPr>
    </w:p>
    <w:p w:rsidR="00690FBF" w:rsidRPr="00690FBF" w:rsidRDefault="00690FBF" w:rsidP="005714E4">
      <w:pPr>
        <w:pStyle w:val="Style9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38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5</w:t>
      </w:r>
    </w:p>
    <w:p w:rsidR="00716E9E" w:rsidRPr="00690FBF" w:rsidRDefault="00716E9E" w:rsidP="00A237C3">
      <w:pPr>
        <w:pStyle w:val="Style9"/>
        <w:widowControl/>
        <w:spacing w:before="14"/>
        <w:ind w:left="480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Jednotka sboru dobrovolných hasičů obce, kategorie, početní stav a vybavení</w:t>
      </w:r>
    </w:p>
    <w:p w:rsidR="00716E9E" w:rsidRPr="00690FBF" w:rsidRDefault="00716E9E">
      <w:pPr>
        <w:pStyle w:val="Style17"/>
        <w:widowControl/>
        <w:numPr>
          <w:ilvl w:val="0"/>
          <w:numId w:val="3"/>
        </w:numPr>
        <w:tabs>
          <w:tab w:val="left" w:pos="912"/>
        </w:tabs>
        <w:spacing w:before="278" w:line="274" w:lineRule="exact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Obec zřizuje jednotku požární ochrany obce. Kategorie JPO, početní stav a vybavení požární technikou a věcnými prostředky požární ochrany je uvedeno v příloze č 2.</w:t>
      </w:r>
    </w:p>
    <w:p w:rsidR="00716E9E" w:rsidRPr="00690FBF" w:rsidRDefault="00716E9E">
      <w:pPr>
        <w:pStyle w:val="Style17"/>
        <w:widowControl/>
        <w:numPr>
          <w:ilvl w:val="0"/>
          <w:numId w:val="3"/>
        </w:numPr>
        <w:tabs>
          <w:tab w:val="left" w:pos="912"/>
        </w:tabs>
        <w:spacing w:before="283" w:line="274" w:lineRule="exact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Členové jednotek se při vyhlášení požárního poplachu co nejrychleji dostaví do požární zbrojnice, nebo na jiné místo stanovené velitelem jednotky tak, aby zajistili výjezd požárního družstva o zmenšeném početním stavu s technikou do 10 minut od vyhlášení poplachu.</w:t>
      </w:r>
    </w:p>
    <w:p w:rsidR="00716E9E" w:rsidRPr="00690FBF" w:rsidRDefault="00716E9E">
      <w:pPr>
        <w:pStyle w:val="Style9"/>
        <w:widowControl/>
        <w:spacing w:line="240" w:lineRule="exact"/>
        <w:ind w:left="4574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line="240" w:lineRule="exact"/>
        <w:ind w:left="4574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38" w:line="274" w:lineRule="exact"/>
        <w:ind w:left="3720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 xml:space="preserve"> Čl. 6</w:t>
      </w:r>
    </w:p>
    <w:p w:rsidR="00716E9E" w:rsidRPr="00690FBF" w:rsidRDefault="00716E9E">
      <w:pPr>
        <w:pStyle w:val="Style21"/>
        <w:widowControl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716E9E" w:rsidRPr="00690FBF" w:rsidRDefault="00716E9E">
      <w:pPr>
        <w:pStyle w:val="Style4"/>
        <w:widowControl/>
        <w:spacing w:line="240" w:lineRule="exact"/>
        <w:ind w:firstLine="509"/>
        <w:rPr>
          <w:rFonts w:ascii="Arial" w:hAnsi="Arial" w:cs="Arial"/>
        </w:rPr>
      </w:pPr>
    </w:p>
    <w:p w:rsidR="00716E9E" w:rsidRPr="00690FBF" w:rsidRDefault="00716E9E" w:rsidP="00F36A6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716E9E" w:rsidRPr="00690FBF" w:rsidRDefault="00716E9E" w:rsidP="00F36A6C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690FBF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690FBF">
        <w:rPr>
          <w:rStyle w:val="Znakapoznpodarou"/>
          <w:rFonts w:ascii="Arial" w:hAnsi="Arial" w:cs="Arial"/>
        </w:rPr>
        <w:footnoteReference w:id="2"/>
      </w:r>
      <w:r w:rsidRPr="00690FBF">
        <w:rPr>
          <w:rFonts w:ascii="Arial" w:hAnsi="Arial" w:cs="Arial"/>
        </w:rPr>
        <w:t xml:space="preserve">. </w:t>
      </w:r>
    </w:p>
    <w:p w:rsidR="00716E9E" w:rsidRPr="00690FBF" w:rsidRDefault="00716E9E" w:rsidP="00F36A6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:rsidR="00690FBF" w:rsidRPr="005714E4" w:rsidRDefault="00716E9E" w:rsidP="005714E4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Style w:val="FontStyle29"/>
          <w:rFonts w:ascii="Arial" w:hAnsi="Arial" w:cs="Arial"/>
          <w:b w:val="0"/>
          <w:bCs w:val="0"/>
          <w:sz w:val="24"/>
          <w:szCs w:val="24"/>
        </w:rPr>
      </w:pPr>
      <w:r w:rsidRPr="00690FBF">
        <w:rPr>
          <w:rFonts w:ascii="Arial" w:hAnsi="Arial" w:cs="Arial"/>
        </w:rPr>
        <w:t>Zdroje vody pro hašení požárů stanoví Královéhradecký kraj svým nařízením</w:t>
      </w:r>
      <w:r w:rsidRPr="00690FBF">
        <w:rPr>
          <w:rStyle w:val="Znakapoznpodarou"/>
          <w:rFonts w:ascii="Arial" w:hAnsi="Arial" w:cs="Arial"/>
        </w:rPr>
        <w:footnoteReference w:id="3"/>
      </w:r>
      <w:r w:rsidRPr="00690FBF">
        <w:rPr>
          <w:rFonts w:ascii="Arial" w:hAnsi="Arial" w:cs="Arial"/>
        </w:rPr>
        <w:t>.</w:t>
      </w:r>
    </w:p>
    <w:p w:rsidR="00690FBF" w:rsidRPr="00690FBF" w:rsidRDefault="00690FBF">
      <w:pPr>
        <w:pStyle w:val="Style6"/>
        <w:widowControl/>
        <w:spacing w:before="38" w:line="269" w:lineRule="exact"/>
        <w:jc w:val="left"/>
        <w:rPr>
          <w:rStyle w:val="FontStyle29"/>
          <w:rFonts w:ascii="Arial" w:hAnsi="Arial" w:cs="Arial"/>
          <w:sz w:val="24"/>
          <w:szCs w:val="24"/>
        </w:rPr>
      </w:pPr>
    </w:p>
    <w:p w:rsidR="00716E9E" w:rsidRPr="00690FBF" w:rsidRDefault="00716E9E">
      <w:pPr>
        <w:pStyle w:val="Style6"/>
        <w:widowControl/>
        <w:spacing w:before="38" w:line="269" w:lineRule="exact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7</w:t>
      </w:r>
    </w:p>
    <w:p w:rsidR="00716E9E" w:rsidRPr="00690FBF" w:rsidRDefault="00716E9E" w:rsidP="005714E4">
      <w:pPr>
        <w:pStyle w:val="Style9"/>
        <w:widowControl/>
        <w:spacing w:line="269" w:lineRule="exact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 xml:space="preserve">Seznam ohlašoven požárů a dalších míst, odkud lze hlásit požár </w:t>
      </w:r>
      <w:r w:rsidR="005714E4">
        <w:rPr>
          <w:rStyle w:val="FontStyle29"/>
          <w:rFonts w:ascii="Arial" w:hAnsi="Arial" w:cs="Arial"/>
          <w:sz w:val="24"/>
          <w:szCs w:val="24"/>
        </w:rPr>
        <w:t xml:space="preserve">a </w:t>
      </w:r>
      <w:r w:rsidRPr="00690FBF">
        <w:rPr>
          <w:rStyle w:val="FontStyle29"/>
          <w:rFonts w:ascii="Arial" w:hAnsi="Arial" w:cs="Arial"/>
          <w:sz w:val="24"/>
          <w:szCs w:val="24"/>
        </w:rPr>
        <w:t>způsob jejich</w:t>
      </w:r>
      <w:r w:rsidR="005714E4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690FBF">
        <w:rPr>
          <w:rStyle w:val="FontStyle29"/>
          <w:rFonts w:ascii="Arial" w:hAnsi="Arial" w:cs="Arial"/>
          <w:sz w:val="24"/>
          <w:szCs w:val="24"/>
        </w:rPr>
        <w:t>označení</w:t>
      </w:r>
    </w:p>
    <w:p w:rsidR="00716E9E" w:rsidRPr="00690FBF" w:rsidRDefault="00716E9E" w:rsidP="005714E4">
      <w:pPr>
        <w:pStyle w:val="Style17"/>
        <w:widowControl/>
        <w:spacing w:line="240" w:lineRule="exact"/>
        <w:ind w:firstLine="504"/>
        <w:jc w:val="center"/>
        <w:rPr>
          <w:rFonts w:ascii="Arial" w:hAnsi="Arial" w:cs="Arial"/>
        </w:rPr>
      </w:pPr>
    </w:p>
    <w:p w:rsidR="00716E9E" w:rsidRPr="00690FBF" w:rsidRDefault="00716E9E">
      <w:pPr>
        <w:pStyle w:val="Style17"/>
        <w:widowControl/>
        <w:tabs>
          <w:tab w:val="left" w:pos="845"/>
        </w:tabs>
        <w:spacing w:before="34" w:line="278" w:lineRule="exact"/>
        <w:ind w:firstLine="504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(1)</w:t>
      </w:r>
      <w:r w:rsidRPr="00690FBF">
        <w:rPr>
          <w:rStyle w:val="FontStyle30"/>
          <w:rFonts w:ascii="Arial" w:hAnsi="Arial" w:cs="Arial"/>
          <w:sz w:val="24"/>
          <w:szCs w:val="24"/>
        </w:rPr>
        <w:tab/>
        <w:t>Obec zřizuje následující ohlašovny požárů, které jsou trvale označeny tabulkou</w:t>
      </w:r>
      <w:r w:rsidRPr="00690FBF">
        <w:rPr>
          <w:rStyle w:val="FontStyle30"/>
          <w:rFonts w:ascii="Arial" w:hAnsi="Arial" w:cs="Arial"/>
          <w:sz w:val="24"/>
          <w:szCs w:val="24"/>
        </w:rPr>
        <w:br/>
        <w:t xml:space="preserve">     </w:t>
      </w:r>
      <w:proofErr w:type="gramStart"/>
      <w:r w:rsidRPr="00690FBF">
        <w:rPr>
          <w:rStyle w:val="FontStyle30"/>
          <w:rFonts w:ascii="Arial" w:hAnsi="Arial" w:cs="Arial"/>
          <w:sz w:val="24"/>
          <w:szCs w:val="24"/>
        </w:rPr>
        <w:t xml:space="preserve">   „</w:t>
      </w:r>
      <w:proofErr w:type="gramEnd"/>
      <w:r w:rsidRPr="00690FBF">
        <w:rPr>
          <w:rStyle w:val="FontStyle30"/>
          <w:rFonts w:ascii="Arial" w:hAnsi="Arial" w:cs="Arial"/>
          <w:sz w:val="24"/>
          <w:szCs w:val="24"/>
        </w:rPr>
        <w:t>Ohlašovna požárů"</w:t>
      </w:r>
    </w:p>
    <w:p w:rsidR="00716E9E" w:rsidRPr="00690FBF" w:rsidRDefault="00716E9E">
      <w:pPr>
        <w:pStyle w:val="Style4"/>
        <w:widowControl/>
        <w:spacing w:line="240" w:lineRule="exact"/>
        <w:ind w:left="499" w:firstLine="0"/>
        <w:jc w:val="left"/>
        <w:rPr>
          <w:rFonts w:ascii="Arial" w:hAnsi="Arial" w:cs="Arial"/>
        </w:rPr>
      </w:pPr>
    </w:p>
    <w:p w:rsidR="00716E9E" w:rsidRPr="00690FBF" w:rsidRDefault="00716E9E" w:rsidP="003E29E3">
      <w:pPr>
        <w:pStyle w:val="Style4"/>
        <w:widowControl/>
        <w:spacing w:before="58" w:line="240" w:lineRule="auto"/>
        <w:ind w:left="499" w:firstLine="0"/>
        <w:jc w:val="left"/>
        <w:rPr>
          <w:rFonts w:ascii="Arial" w:hAnsi="Arial" w:cs="Arial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lastRenderedPageBreak/>
        <w:t>- budova obecního úřadu, tel. 494 545 135</w:t>
      </w:r>
    </w:p>
    <w:p w:rsidR="00716E9E" w:rsidRPr="00690FBF" w:rsidRDefault="00716E9E" w:rsidP="003E29E3">
      <w:pPr>
        <w:pStyle w:val="Style17"/>
        <w:widowControl/>
        <w:tabs>
          <w:tab w:val="left" w:pos="850"/>
        </w:tabs>
        <w:spacing w:before="62" w:line="240" w:lineRule="auto"/>
        <w:ind w:left="509" w:firstLine="0"/>
        <w:jc w:val="left"/>
        <w:rPr>
          <w:rFonts w:ascii="Arial" w:hAnsi="Arial" w:cs="Arial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(2)</w:t>
      </w:r>
      <w:r w:rsidRPr="00690FBF">
        <w:rPr>
          <w:rStyle w:val="FontStyle30"/>
          <w:rFonts w:ascii="Arial" w:hAnsi="Arial" w:cs="Arial"/>
          <w:sz w:val="24"/>
          <w:szCs w:val="24"/>
        </w:rPr>
        <w:tab/>
        <w:t xml:space="preserve">Požár lze také hlásit na telefonním čísle HZS tel. č. 150, popř. na tísňovou linku </w:t>
      </w:r>
      <w:proofErr w:type="spellStart"/>
      <w:r w:rsidRPr="00690FBF">
        <w:rPr>
          <w:rStyle w:val="FontStyle30"/>
          <w:rFonts w:ascii="Arial" w:hAnsi="Arial" w:cs="Arial"/>
          <w:sz w:val="24"/>
          <w:szCs w:val="24"/>
        </w:rPr>
        <w:t>tel.č</w:t>
      </w:r>
      <w:proofErr w:type="spellEnd"/>
      <w:r w:rsidRPr="00690FBF">
        <w:rPr>
          <w:rStyle w:val="FontStyle30"/>
          <w:rFonts w:ascii="Arial" w:hAnsi="Arial" w:cs="Arial"/>
          <w:sz w:val="24"/>
          <w:szCs w:val="24"/>
        </w:rPr>
        <w:t>. 112</w:t>
      </w:r>
    </w:p>
    <w:p w:rsidR="00716E9E" w:rsidRDefault="00716E9E" w:rsidP="005714E4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690FBF" w:rsidRPr="00690FBF" w:rsidRDefault="00690FBF">
      <w:pPr>
        <w:pStyle w:val="Style6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6"/>
        <w:widowControl/>
        <w:spacing w:before="38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8</w:t>
      </w:r>
    </w:p>
    <w:p w:rsidR="00716E9E" w:rsidRPr="00690FBF" w:rsidRDefault="00716E9E">
      <w:pPr>
        <w:pStyle w:val="Style9"/>
        <w:widowControl/>
        <w:spacing w:before="19"/>
        <w:ind w:left="2160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Způsob vyhlášení požárního poplachu</w:t>
      </w:r>
    </w:p>
    <w:p w:rsidR="00716E9E" w:rsidRPr="00690FBF" w:rsidRDefault="00716E9E">
      <w:pPr>
        <w:pStyle w:val="Style20"/>
        <w:widowControl/>
        <w:spacing w:line="240" w:lineRule="exact"/>
        <w:jc w:val="left"/>
        <w:rPr>
          <w:rFonts w:ascii="Arial" w:hAnsi="Arial" w:cs="Arial"/>
        </w:rPr>
      </w:pPr>
    </w:p>
    <w:p w:rsidR="00716E9E" w:rsidRPr="00690FBF" w:rsidRDefault="00716E9E">
      <w:pPr>
        <w:pStyle w:val="Style20"/>
        <w:widowControl/>
        <w:spacing w:before="29"/>
        <w:jc w:val="left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Vyhlášení požárního poplachu v obci Javornice se provádí:</w:t>
      </w:r>
    </w:p>
    <w:p w:rsidR="00716E9E" w:rsidRPr="00690FBF" w:rsidRDefault="00716E9E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110"/>
        <w:ind w:left="360" w:hanging="360"/>
        <w:jc w:val="both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 xml:space="preserve">signálem </w:t>
      </w:r>
      <w:r w:rsidRPr="00690FBF">
        <w:rPr>
          <w:rStyle w:val="FontStyle27"/>
          <w:rFonts w:ascii="Arial" w:hAnsi="Arial" w:cs="Arial"/>
          <w:sz w:val="24"/>
          <w:szCs w:val="24"/>
        </w:rPr>
        <w:t xml:space="preserve">Požární poplach, </w:t>
      </w:r>
      <w:r w:rsidRPr="00690FBF">
        <w:rPr>
          <w:rStyle w:val="FontStyle30"/>
          <w:rFonts w:ascii="Arial" w:hAnsi="Arial" w:cs="Arial"/>
          <w:sz w:val="24"/>
          <w:szCs w:val="24"/>
        </w:rPr>
        <w:t>přerušovaným tónem sirény po dobu jedné minuty (25 sekund tón + 10 sekund pauza + 25 sekund tón),</w:t>
      </w:r>
    </w:p>
    <w:p w:rsidR="00716E9E" w:rsidRPr="00690FBF" w:rsidRDefault="00716E9E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67" w:line="274" w:lineRule="exact"/>
        <w:ind w:left="360" w:hanging="360"/>
        <w:jc w:val="both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signálem „POŽÁRNÍ POPLACH", vyhlašovaným elektronickou sirénou (napodobuje hlas trubky, troubící tón „</w:t>
      </w:r>
      <w:proofErr w:type="gramStart"/>
      <w:r w:rsidRPr="00690FBF">
        <w:rPr>
          <w:rStyle w:val="FontStyle30"/>
          <w:rFonts w:ascii="Arial" w:hAnsi="Arial" w:cs="Arial"/>
          <w:sz w:val="24"/>
          <w:szCs w:val="24"/>
        </w:rPr>
        <w:t>HO - ŘÍ</w:t>
      </w:r>
      <w:proofErr w:type="gramEnd"/>
      <w:r w:rsidRPr="00690FBF">
        <w:rPr>
          <w:rStyle w:val="FontStyle30"/>
          <w:rFonts w:ascii="Arial" w:hAnsi="Arial" w:cs="Arial"/>
          <w:sz w:val="24"/>
          <w:szCs w:val="24"/>
        </w:rPr>
        <w:t>", „HO - ŘÍ") po dobu jedné minuty (je jednoznačný a nezaměnitelný s jinými signály).</w:t>
      </w:r>
    </w:p>
    <w:p w:rsidR="00716E9E" w:rsidRPr="00690FBF" w:rsidRDefault="00716E9E">
      <w:pPr>
        <w:pStyle w:val="Style6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>
      <w:pPr>
        <w:pStyle w:val="Style6"/>
        <w:widowControl/>
        <w:spacing w:line="240" w:lineRule="exact"/>
        <w:rPr>
          <w:rFonts w:ascii="Arial" w:hAnsi="Arial" w:cs="Arial"/>
        </w:rPr>
      </w:pPr>
    </w:p>
    <w:p w:rsidR="00716E9E" w:rsidRPr="00690FBF" w:rsidRDefault="00716E9E" w:rsidP="005714E4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716E9E" w:rsidRPr="00690FBF" w:rsidRDefault="00716E9E">
      <w:pPr>
        <w:pStyle w:val="Style6"/>
        <w:widowControl/>
        <w:spacing w:before="96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9</w:t>
      </w:r>
    </w:p>
    <w:p w:rsidR="00716E9E" w:rsidRPr="00690FBF" w:rsidRDefault="00716E9E">
      <w:pPr>
        <w:pStyle w:val="Style9"/>
        <w:widowControl/>
        <w:spacing w:before="19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Seznam sil a prostředků jednotek požární ochrany</w:t>
      </w:r>
    </w:p>
    <w:p w:rsidR="00716E9E" w:rsidRPr="00690FBF" w:rsidRDefault="00716E9E">
      <w:pPr>
        <w:pStyle w:val="Style4"/>
        <w:widowControl/>
        <w:spacing w:line="240" w:lineRule="exact"/>
        <w:ind w:firstLine="514"/>
        <w:rPr>
          <w:rFonts w:ascii="Arial" w:hAnsi="Arial" w:cs="Arial"/>
        </w:rPr>
      </w:pPr>
    </w:p>
    <w:p w:rsidR="00716E9E" w:rsidRDefault="00716E9E" w:rsidP="005714E4">
      <w:pPr>
        <w:pStyle w:val="Style4"/>
        <w:widowControl/>
        <w:spacing w:before="43" w:line="274" w:lineRule="exact"/>
        <w:ind w:firstLine="514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Seznam sil a prostředků jednotek požární ochrany podle výpisu z požárního poplachového plánu Královéhradeckého kraje je uveden v příloze č. 1.</w:t>
      </w:r>
    </w:p>
    <w:p w:rsidR="00690FBF" w:rsidRPr="00690FBF" w:rsidRDefault="00690FBF">
      <w:pPr>
        <w:pStyle w:val="Style4"/>
        <w:widowControl/>
        <w:spacing w:before="43" w:line="274" w:lineRule="exact"/>
        <w:ind w:firstLine="514"/>
        <w:rPr>
          <w:rStyle w:val="FontStyle30"/>
          <w:rFonts w:ascii="Arial" w:hAnsi="Arial" w:cs="Arial"/>
          <w:sz w:val="24"/>
          <w:szCs w:val="24"/>
        </w:rPr>
      </w:pPr>
    </w:p>
    <w:p w:rsidR="00716E9E" w:rsidRPr="00690FBF" w:rsidRDefault="00716E9E" w:rsidP="002D61BA">
      <w:pPr>
        <w:pStyle w:val="Style4"/>
        <w:widowControl/>
        <w:spacing w:before="43" w:line="274" w:lineRule="exact"/>
        <w:ind w:left="3000" w:firstLine="720"/>
        <w:rPr>
          <w:rStyle w:val="FontStyle30"/>
          <w:rFonts w:ascii="Arial" w:hAnsi="Arial" w:cs="Arial"/>
          <w:b/>
          <w:bCs/>
          <w:sz w:val="24"/>
          <w:szCs w:val="24"/>
        </w:rPr>
      </w:pPr>
      <w:r w:rsidRPr="00690FBF">
        <w:rPr>
          <w:rStyle w:val="FontStyle30"/>
          <w:rFonts w:ascii="Arial" w:hAnsi="Arial" w:cs="Arial"/>
          <w:b/>
          <w:bCs/>
          <w:sz w:val="24"/>
          <w:szCs w:val="24"/>
        </w:rPr>
        <w:t>Čl.10</w:t>
      </w:r>
    </w:p>
    <w:p w:rsidR="00716E9E" w:rsidRPr="00690FBF" w:rsidRDefault="00716E9E" w:rsidP="002D61BA">
      <w:pPr>
        <w:pStyle w:val="Style4"/>
        <w:widowControl/>
        <w:spacing w:before="43" w:line="274" w:lineRule="exact"/>
        <w:ind w:left="2280" w:firstLine="720"/>
        <w:rPr>
          <w:rStyle w:val="FontStyle30"/>
          <w:rFonts w:ascii="Arial" w:hAnsi="Arial" w:cs="Arial"/>
          <w:b/>
          <w:bCs/>
          <w:sz w:val="24"/>
          <w:szCs w:val="24"/>
        </w:rPr>
      </w:pPr>
      <w:r w:rsidRPr="00690FBF">
        <w:rPr>
          <w:rStyle w:val="FontStyle30"/>
          <w:rFonts w:ascii="Arial" w:hAnsi="Arial" w:cs="Arial"/>
          <w:b/>
          <w:bCs/>
          <w:sz w:val="24"/>
          <w:szCs w:val="24"/>
        </w:rPr>
        <w:t>Zrušovací ustanovení</w:t>
      </w:r>
    </w:p>
    <w:p w:rsidR="00716E9E" w:rsidRDefault="00716E9E" w:rsidP="005714E4">
      <w:pPr>
        <w:pStyle w:val="Style4"/>
        <w:widowControl/>
        <w:spacing w:before="43" w:line="274" w:lineRule="exact"/>
        <w:ind w:firstLine="0"/>
        <w:rPr>
          <w:rFonts w:ascii="Arial" w:hAnsi="Arial" w:cs="Arial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 xml:space="preserve">Touto vyhláškou se ruší obecně závazná vyhláška č. 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2</w:t>
      </w:r>
      <w:r w:rsidRPr="00690FBF">
        <w:rPr>
          <w:rStyle w:val="FontStyle30"/>
          <w:rFonts w:ascii="Arial" w:hAnsi="Arial" w:cs="Arial"/>
          <w:sz w:val="24"/>
          <w:szCs w:val="24"/>
        </w:rPr>
        <w:t>/201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5</w:t>
      </w:r>
      <w:r w:rsidRPr="00690FBF">
        <w:rPr>
          <w:rStyle w:val="FontStyle30"/>
          <w:rFonts w:ascii="Arial" w:hAnsi="Arial" w:cs="Arial"/>
          <w:sz w:val="24"/>
          <w:szCs w:val="24"/>
        </w:rPr>
        <w:t xml:space="preserve"> ze dne 2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3</w:t>
      </w:r>
      <w:r w:rsidRPr="00690FBF">
        <w:rPr>
          <w:rStyle w:val="FontStyle30"/>
          <w:rFonts w:ascii="Arial" w:hAnsi="Arial" w:cs="Arial"/>
          <w:sz w:val="24"/>
          <w:szCs w:val="24"/>
        </w:rPr>
        <w:t xml:space="preserve">. 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6</w:t>
      </w:r>
      <w:r w:rsidRPr="00690FBF">
        <w:rPr>
          <w:rStyle w:val="FontStyle30"/>
          <w:rFonts w:ascii="Arial" w:hAnsi="Arial" w:cs="Arial"/>
          <w:sz w:val="24"/>
          <w:szCs w:val="24"/>
        </w:rPr>
        <w:t>. 201</w:t>
      </w:r>
      <w:r w:rsidR="00690FBF" w:rsidRPr="00690FBF">
        <w:rPr>
          <w:rStyle w:val="FontStyle30"/>
          <w:rFonts w:ascii="Arial" w:hAnsi="Arial" w:cs="Arial"/>
          <w:sz w:val="24"/>
          <w:szCs w:val="24"/>
        </w:rPr>
        <w:t>5</w:t>
      </w:r>
    </w:p>
    <w:p w:rsidR="00690FBF" w:rsidRPr="00690FBF" w:rsidRDefault="00690FBF">
      <w:pPr>
        <w:pStyle w:val="Style6"/>
        <w:widowControl/>
        <w:spacing w:line="240" w:lineRule="exact"/>
        <w:ind w:left="3437" w:right="3432"/>
        <w:rPr>
          <w:rFonts w:ascii="Arial" w:hAnsi="Arial" w:cs="Arial"/>
        </w:rPr>
      </w:pPr>
    </w:p>
    <w:p w:rsidR="00716E9E" w:rsidRPr="00690FBF" w:rsidRDefault="00716E9E">
      <w:pPr>
        <w:pStyle w:val="Style16"/>
        <w:widowControl/>
        <w:spacing w:line="240" w:lineRule="exact"/>
        <w:jc w:val="both"/>
        <w:rPr>
          <w:rFonts w:ascii="Arial" w:hAnsi="Arial" w:cs="Arial"/>
        </w:rPr>
      </w:pPr>
    </w:p>
    <w:p w:rsidR="00716E9E" w:rsidRPr="00690FBF" w:rsidRDefault="00716E9E">
      <w:pPr>
        <w:pStyle w:val="Style9"/>
        <w:widowControl/>
        <w:spacing w:before="53"/>
        <w:ind w:left="3720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Čl. 11</w:t>
      </w:r>
    </w:p>
    <w:p w:rsidR="00716E9E" w:rsidRPr="00690FBF" w:rsidRDefault="00716E9E">
      <w:pPr>
        <w:pStyle w:val="Style9"/>
        <w:widowControl/>
        <w:spacing w:before="53"/>
        <w:ind w:left="3720"/>
        <w:rPr>
          <w:rStyle w:val="FontStyle29"/>
          <w:rFonts w:ascii="Arial" w:hAnsi="Arial" w:cs="Arial"/>
          <w:sz w:val="24"/>
          <w:szCs w:val="24"/>
        </w:rPr>
      </w:pPr>
    </w:p>
    <w:p w:rsidR="00716E9E" w:rsidRPr="00690FBF" w:rsidRDefault="00716E9E">
      <w:pPr>
        <w:pStyle w:val="Style9"/>
        <w:widowControl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Účinnost</w:t>
      </w:r>
    </w:p>
    <w:p w:rsidR="00716E9E" w:rsidRPr="00690FBF" w:rsidRDefault="00716E9E">
      <w:pPr>
        <w:pStyle w:val="Style9"/>
        <w:widowControl/>
        <w:ind w:left="4080"/>
        <w:jc w:val="both"/>
        <w:rPr>
          <w:rStyle w:val="FontStyle29"/>
          <w:rFonts w:ascii="Arial" w:hAnsi="Arial" w:cs="Arial"/>
          <w:sz w:val="24"/>
          <w:szCs w:val="24"/>
        </w:rPr>
      </w:pPr>
    </w:p>
    <w:p w:rsidR="00716E9E" w:rsidRPr="00690FBF" w:rsidRDefault="00716E9E">
      <w:pPr>
        <w:pStyle w:val="Style19"/>
        <w:widowControl/>
        <w:spacing w:before="24"/>
        <w:jc w:val="both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Tato obecně závazná vyhláška nabývá účinnosti patnáctým dnem po vyhlášení.</w:t>
      </w:r>
    </w:p>
    <w:p w:rsidR="00716E9E" w:rsidRPr="00690FBF" w:rsidRDefault="00716E9E">
      <w:pPr>
        <w:pStyle w:val="Style19"/>
        <w:widowControl/>
        <w:spacing w:before="24"/>
        <w:jc w:val="both"/>
        <w:rPr>
          <w:rStyle w:val="FontStyle30"/>
          <w:rFonts w:ascii="Arial" w:hAnsi="Arial" w:cs="Arial"/>
          <w:sz w:val="24"/>
          <w:szCs w:val="24"/>
        </w:rPr>
        <w:sectPr w:rsidR="00716E9E" w:rsidRPr="00690FBF">
          <w:type w:val="continuous"/>
          <w:pgSz w:w="11905" w:h="16837"/>
          <w:pgMar w:top="1062" w:right="2410" w:bottom="1440" w:left="1690" w:header="708" w:footer="708" w:gutter="0"/>
          <w:cols w:space="60"/>
          <w:noEndnote/>
        </w:sectPr>
      </w:pPr>
    </w:p>
    <w:p w:rsidR="00716E9E" w:rsidRDefault="00716E9E">
      <w:pPr>
        <w:pStyle w:val="Style19"/>
        <w:widowControl/>
        <w:spacing w:line="240" w:lineRule="exact"/>
        <w:ind w:right="3533"/>
        <w:rPr>
          <w:rFonts w:ascii="Arial" w:hAnsi="Arial" w:cs="Arial"/>
        </w:rPr>
      </w:pPr>
    </w:p>
    <w:p w:rsidR="005714E4" w:rsidRPr="00690FBF" w:rsidRDefault="005714E4">
      <w:pPr>
        <w:pStyle w:val="Style19"/>
        <w:widowControl/>
        <w:spacing w:line="240" w:lineRule="exact"/>
        <w:ind w:right="3533"/>
        <w:rPr>
          <w:rFonts w:ascii="Arial" w:hAnsi="Arial" w:cs="Arial"/>
        </w:rPr>
      </w:pPr>
    </w:p>
    <w:p w:rsidR="00716E9E" w:rsidRPr="00690FBF" w:rsidRDefault="00716E9E">
      <w:pPr>
        <w:pStyle w:val="Style19"/>
        <w:widowControl/>
        <w:spacing w:line="240" w:lineRule="exact"/>
        <w:ind w:right="3533"/>
        <w:rPr>
          <w:rFonts w:ascii="Arial" w:hAnsi="Arial" w:cs="Arial"/>
        </w:rPr>
      </w:pPr>
    </w:p>
    <w:p w:rsidR="00716E9E" w:rsidRPr="00690FBF" w:rsidRDefault="00716E9E">
      <w:pPr>
        <w:pStyle w:val="Style19"/>
        <w:widowControl/>
        <w:spacing w:line="240" w:lineRule="exact"/>
        <w:ind w:right="3533"/>
        <w:rPr>
          <w:rFonts w:ascii="Arial" w:hAnsi="Arial" w:cs="Arial"/>
        </w:rPr>
      </w:pPr>
    </w:p>
    <w:p w:rsidR="00716E9E" w:rsidRPr="00690FBF" w:rsidRDefault="00716E9E">
      <w:pPr>
        <w:pStyle w:val="Style19"/>
        <w:widowControl/>
        <w:spacing w:line="240" w:lineRule="exact"/>
        <w:ind w:right="3533"/>
        <w:rPr>
          <w:rFonts w:ascii="Arial" w:hAnsi="Arial" w:cs="Arial"/>
        </w:rPr>
      </w:pPr>
    </w:p>
    <w:p w:rsidR="00716E9E" w:rsidRPr="00690FBF" w:rsidRDefault="00716E9E">
      <w:pPr>
        <w:pStyle w:val="Style19"/>
        <w:widowControl/>
        <w:spacing w:line="240" w:lineRule="exact"/>
        <w:ind w:left="720"/>
        <w:rPr>
          <w:rFonts w:ascii="Arial" w:hAnsi="Arial" w:cs="Arial"/>
        </w:rPr>
      </w:pPr>
      <w:r w:rsidRPr="00690FBF">
        <w:rPr>
          <w:rFonts w:ascii="Arial" w:hAnsi="Arial" w:cs="Arial"/>
        </w:rPr>
        <w:t xml:space="preserve">      Aleš Čapka</w:t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  <w:t xml:space="preserve">     </w:t>
      </w:r>
      <w:proofErr w:type="spellStart"/>
      <w:r w:rsidRPr="00690FBF">
        <w:rPr>
          <w:rFonts w:ascii="Arial" w:hAnsi="Arial" w:cs="Arial"/>
        </w:rPr>
        <w:t>Bc.Vlastimil</w:t>
      </w:r>
      <w:proofErr w:type="spellEnd"/>
      <w:r w:rsidRPr="00690FBF">
        <w:rPr>
          <w:rFonts w:ascii="Arial" w:hAnsi="Arial" w:cs="Arial"/>
        </w:rPr>
        <w:t xml:space="preserve"> Zachoval</w:t>
      </w:r>
    </w:p>
    <w:p w:rsidR="005714E4" w:rsidRDefault="00716E9E" w:rsidP="005714E4">
      <w:pPr>
        <w:pStyle w:val="Style19"/>
        <w:widowControl/>
        <w:spacing w:line="240" w:lineRule="exact"/>
        <w:ind w:right="625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ab/>
        <w:t xml:space="preserve">   místostarosta obce</w:t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  <w:t xml:space="preserve">       </w:t>
      </w:r>
      <w:r w:rsidRPr="00690FBF">
        <w:rPr>
          <w:rFonts w:ascii="Arial" w:hAnsi="Arial" w:cs="Arial"/>
        </w:rPr>
        <w:tab/>
        <w:t xml:space="preserve">                      </w:t>
      </w:r>
      <w:r w:rsidR="005714E4">
        <w:rPr>
          <w:rFonts w:ascii="Arial" w:hAnsi="Arial" w:cs="Arial"/>
        </w:rPr>
        <w:t xml:space="preserve">starosta </w:t>
      </w:r>
    </w:p>
    <w:p w:rsidR="005714E4" w:rsidRDefault="005714E4" w:rsidP="005714E4">
      <w:pPr>
        <w:pStyle w:val="Style19"/>
        <w:widowControl/>
        <w:spacing w:line="240" w:lineRule="exact"/>
        <w:ind w:right="625"/>
        <w:jc w:val="both"/>
        <w:rPr>
          <w:rFonts w:ascii="Arial" w:hAnsi="Arial" w:cs="Arial"/>
        </w:rPr>
      </w:pPr>
    </w:p>
    <w:p w:rsidR="005714E4" w:rsidRDefault="005714E4" w:rsidP="005714E4">
      <w:pPr>
        <w:pStyle w:val="Style19"/>
        <w:widowControl/>
        <w:spacing w:line="240" w:lineRule="exact"/>
        <w:ind w:right="625"/>
        <w:jc w:val="both"/>
        <w:rPr>
          <w:rFonts w:ascii="Arial" w:hAnsi="Arial" w:cs="Arial"/>
        </w:rPr>
      </w:pPr>
    </w:p>
    <w:p w:rsidR="005714E4" w:rsidRDefault="005714E4" w:rsidP="005714E4">
      <w:pPr>
        <w:pStyle w:val="Style19"/>
        <w:widowControl/>
        <w:spacing w:line="240" w:lineRule="exact"/>
        <w:ind w:right="625"/>
        <w:jc w:val="both"/>
        <w:rPr>
          <w:rFonts w:ascii="Arial" w:hAnsi="Arial" w:cs="Arial"/>
        </w:rPr>
      </w:pPr>
    </w:p>
    <w:p w:rsidR="005714E4" w:rsidRDefault="005714E4" w:rsidP="005714E4">
      <w:pPr>
        <w:pStyle w:val="Style19"/>
        <w:widowControl/>
        <w:spacing w:line="240" w:lineRule="exact"/>
        <w:ind w:right="625"/>
        <w:jc w:val="both"/>
        <w:rPr>
          <w:rFonts w:ascii="Arial" w:hAnsi="Arial" w:cs="Arial"/>
        </w:rPr>
      </w:pPr>
    </w:p>
    <w:p w:rsidR="00716E9E" w:rsidRPr="00690FBF" w:rsidRDefault="00716E9E" w:rsidP="005714E4">
      <w:pPr>
        <w:pStyle w:val="Style19"/>
        <w:widowControl/>
        <w:spacing w:line="240" w:lineRule="exact"/>
        <w:ind w:right="625"/>
        <w:jc w:val="both"/>
        <w:rPr>
          <w:rStyle w:val="FontStyle29"/>
          <w:rFonts w:ascii="Arial" w:hAnsi="Arial" w:cs="Arial"/>
          <w:b w:val="0"/>
          <w:bCs w:val="0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 xml:space="preserve">Vyvěšeno na úřední desce </w:t>
      </w:r>
      <w:r w:rsidR="00A237C3" w:rsidRPr="00690FBF">
        <w:rPr>
          <w:rStyle w:val="FontStyle30"/>
          <w:rFonts w:ascii="Arial" w:hAnsi="Arial" w:cs="Arial"/>
          <w:sz w:val="24"/>
          <w:szCs w:val="24"/>
        </w:rPr>
        <w:t xml:space="preserve">dne: </w:t>
      </w:r>
      <w:r w:rsidR="00A237C3" w:rsidRPr="00690FBF">
        <w:rPr>
          <w:rStyle w:val="FontStyle30"/>
          <w:rFonts w:ascii="Arial" w:hAnsi="Arial" w:cs="Arial"/>
          <w:sz w:val="24"/>
          <w:szCs w:val="24"/>
        </w:rPr>
        <w:tab/>
      </w:r>
      <w:r w:rsidR="005714E4">
        <w:rPr>
          <w:rStyle w:val="FontStyle30"/>
          <w:rFonts w:ascii="Arial" w:hAnsi="Arial" w:cs="Arial"/>
          <w:sz w:val="24"/>
          <w:szCs w:val="24"/>
        </w:rPr>
        <w:tab/>
      </w:r>
      <w:r w:rsidR="005714E4">
        <w:rPr>
          <w:rStyle w:val="FontStyle30"/>
          <w:rFonts w:ascii="Arial" w:hAnsi="Arial" w:cs="Arial"/>
          <w:sz w:val="24"/>
          <w:szCs w:val="24"/>
        </w:rPr>
        <w:tab/>
      </w:r>
      <w:r w:rsidR="005714E4">
        <w:rPr>
          <w:rStyle w:val="FontStyle30"/>
          <w:rFonts w:ascii="Arial" w:hAnsi="Arial" w:cs="Arial"/>
          <w:sz w:val="24"/>
          <w:szCs w:val="24"/>
        </w:rPr>
        <w:tab/>
      </w:r>
      <w:r w:rsidRPr="00690FBF">
        <w:rPr>
          <w:rStyle w:val="FontStyle30"/>
          <w:rFonts w:ascii="Arial" w:hAnsi="Arial" w:cs="Arial"/>
          <w:sz w:val="24"/>
          <w:szCs w:val="24"/>
        </w:rPr>
        <w:t xml:space="preserve">Sejmuto z úřední desky dne:       </w:t>
      </w:r>
    </w:p>
    <w:p w:rsidR="00716E9E" w:rsidRDefault="00716E9E">
      <w:pPr>
        <w:pStyle w:val="Style22"/>
        <w:widowControl/>
        <w:spacing w:before="34"/>
        <w:ind w:left="1378" w:firstLine="0"/>
        <w:jc w:val="center"/>
        <w:rPr>
          <w:rStyle w:val="FontStyle29"/>
          <w:rFonts w:ascii="Arial" w:hAnsi="Arial" w:cs="Arial"/>
          <w:sz w:val="24"/>
          <w:szCs w:val="24"/>
          <w:u w:val="single"/>
        </w:rPr>
      </w:pPr>
    </w:p>
    <w:p w:rsidR="005714E4" w:rsidRPr="00690FBF" w:rsidRDefault="005714E4">
      <w:pPr>
        <w:pStyle w:val="Style22"/>
        <w:widowControl/>
        <w:spacing w:before="34"/>
        <w:ind w:left="1378" w:firstLine="0"/>
        <w:jc w:val="center"/>
        <w:rPr>
          <w:rStyle w:val="FontStyle29"/>
          <w:rFonts w:ascii="Arial" w:hAnsi="Arial" w:cs="Arial"/>
          <w:sz w:val="24"/>
          <w:szCs w:val="24"/>
          <w:u w:val="single"/>
        </w:rPr>
      </w:pPr>
    </w:p>
    <w:p w:rsidR="00716E9E" w:rsidRPr="00690FBF" w:rsidRDefault="00716E9E">
      <w:pPr>
        <w:pStyle w:val="Style22"/>
        <w:widowControl/>
        <w:spacing w:before="34"/>
        <w:ind w:left="1378" w:firstLine="0"/>
        <w:jc w:val="center"/>
        <w:rPr>
          <w:rStyle w:val="FontStyle29"/>
          <w:rFonts w:ascii="Arial" w:hAnsi="Arial" w:cs="Arial"/>
          <w:sz w:val="24"/>
          <w:szCs w:val="24"/>
          <w:u w:val="single"/>
        </w:rPr>
      </w:pPr>
    </w:p>
    <w:p w:rsidR="00716E9E" w:rsidRPr="00690FBF" w:rsidRDefault="00716E9E" w:rsidP="005714E4">
      <w:pPr>
        <w:pStyle w:val="Style22"/>
        <w:widowControl/>
        <w:spacing w:before="34"/>
        <w:ind w:left="1701" w:firstLine="0"/>
        <w:rPr>
          <w:rStyle w:val="FontStyle29"/>
          <w:rFonts w:ascii="Arial" w:hAnsi="Arial" w:cs="Arial"/>
          <w:sz w:val="24"/>
          <w:szCs w:val="24"/>
          <w:u w:val="single"/>
        </w:rPr>
      </w:pP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lastRenderedPageBreak/>
        <w:t xml:space="preserve">Příloha č. 1 k OZV č. </w:t>
      </w:r>
      <w:r w:rsidR="00690FBF" w:rsidRPr="00690FBF">
        <w:rPr>
          <w:rStyle w:val="FontStyle29"/>
          <w:rFonts w:ascii="Arial" w:hAnsi="Arial" w:cs="Arial"/>
          <w:sz w:val="24"/>
          <w:szCs w:val="24"/>
          <w:u w:val="single"/>
        </w:rPr>
        <w:t>3</w:t>
      </w: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t>/201</w:t>
      </w:r>
      <w:r w:rsidR="00690FBF" w:rsidRPr="00690FBF">
        <w:rPr>
          <w:rStyle w:val="FontStyle29"/>
          <w:rFonts w:ascii="Arial" w:hAnsi="Arial" w:cs="Arial"/>
          <w:sz w:val="24"/>
          <w:szCs w:val="24"/>
          <w:u w:val="single"/>
        </w:rPr>
        <w:t>9</w:t>
      </w: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t>, kterou se vydává požární řád</w:t>
      </w:r>
    </w:p>
    <w:p w:rsidR="00716E9E" w:rsidRPr="00690FBF" w:rsidRDefault="00716E9E">
      <w:pPr>
        <w:pStyle w:val="Style22"/>
        <w:widowControl/>
        <w:spacing w:before="34"/>
        <w:ind w:left="1378" w:firstLine="0"/>
        <w:jc w:val="center"/>
        <w:rPr>
          <w:rStyle w:val="FontStyle29"/>
          <w:rFonts w:ascii="Arial" w:hAnsi="Arial" w:cs="Arial"/>
          <w:sz w:val="24"/>
          <w:szCs w:val="24"/>
        </w:rPr>
      </w:pPr>
    </w:p>
    <w:p w:rsidR="00716E9E" w:rsidRPr="00690FBF" w:rsidRDefault="00716E9E" w:rsidP="005714E4">
      <w:pPr>
        <w:pStyle w:val="Style22"/>
        <w:widowControl/>
        <w:spacing w:before="34"/>
        <w:ind w:firstLine="0"/>
        <w:jc w:val="center"/>
        <w:rPr>
          <w:rStyle w:val="FontStyle29"/>
          <w:rFonts w:ascii="Arial" w:hAnsi="Arial" w:cs="Arial"/>
          <w:sz w:val="24"/>
          <w:szCs w:val="24"/>
        </w:rPr>
      </w:pPr>
      <w:r w:rsidRPr="00690FBF">
        <w:rPr>
          <w:rStyle w:val="FontStyle29"/>
          <w:rFonts w:ascii="Arial" w:hAnsi="Arial" w:cs="Arial"/>
          <w:sz w:val="24"/>
          <w:szCs w:val="24"/>
        </w:rPr>
        <w:t>Seznam sil a prostředků jednotek požární ochrany podle požárního poplachového plánu kraje</w:t>
      </w:r>
    </w:p>
    <w:p w:rsidR="00716E9E" w:rsidRPr="00690FBF" w:rsidRDefault="00716E9E" w:rsidP="005714E4">
      <w:pPr>
        <w:pStyle w:val="Style9"/>
        <w:framePr w:h="255" w:hRule="exact" w:hSpace="38" w:wrap="auto" w:vAnchor="text" w:hAnchor="text" w:x="7921" w:y="4671"/>
        <w:widowControl/>
        <w:jc w:val="center"/>
        <w:rPr>
          <w:rStyle w:val="FontStyle29"/>
          <w:rFonts w:ascii="Arial" w:hAnsi="Arial" w:cs="Arial"/>
          <w:sz w:val="24"/>
          <w:szCs w:val="24"/>
          <w:u w:val="single"/>
        </w:rPr>
      </w:pPr>
    </w:p>
    <w:p w:rsidR="00716E9E" w:rsidRPr="00690FBF" w:rsidRDefault="00716E9E">
      <w:pPr>
        <w:pStyle w:val="Style17"/>
        <w:widowControl/>
        <w:numPr>
          <w:ilvl w:val="0"/>
          <w:numId w:val="6"/>
        </w:numPr>
        <w:tabs>
          <w:tab w:val="left" w:pos="864"/>
        </w:tabs>
        <w:spacing w:before="547" w:line="274" w:lineRule="exact"/>
        <w:ind w:firstLine="509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716E9E" w:rsidRPr="00690FBF" w:rsidRDefault="00716E9E">
      <w:pPr>
        <w:pStyle w:val="Style17"/>
        <w:widowControl/>
        <w:numPr>
          <w:ilvl w:val="0"/>
          <w:numId w:val="6"/>
        </w:numPr>
        <w:tabs>
          <w:tab w:val="left" w:pos="864"/>
        </w:tabs>
        <w:spacing w:before="278" w:line="274" w:lineRule="exact"/>
        <w:ind w:firstLine="509"/>
        <w:rPr>
          <w:rStyle w:val="FontStyle30"/>
          <w:rFonts w:ascii="Arial" w:hAnsi="Arial" w:cs="Arial"/>
          <w:sz w:val="24"/>
          <w:szCs w:val="24"/>
        </w:rPr>
      </w:pPr>
      <w:r w:rsidRPr="00690FBF">
        <w:rPr>
          <w:rStyle w:val="FontStyle30"/>
          <w:rFonts w:ascii="Arial" w:hAnsi="Arial" w:cs="Arial"/>
          <w:sz w:val="24"/>
          <w:szCs w:val="24"/>
        </w:rPr>
        <w:t>V případě vzniku požáru nebo jiné mimořádné události jsou pro poskytnutí pomoci v katastru obce určeny podle stupně požárního poplachu následující jednotky požární ochrany:</w:t>
      </w:r>
    </w:p>
    <w:p w:rsidR="00716E9E" w:rsidRPr="00690FBF" w:rsidRDefault="00716E9E">
      <w:pPr>
        <w:pStyle w:val="Style17"/>
        <w:widowControl/>
        <w:tabs>
          <w:tab w:val="left" w:pos="864"/>
        </w:tabs>
        <w:spacing w:before="278" w:line="274" w:lineRule="exact"/>
        <w:ind w:firstLine="0"/>
        <w:rPr>
          <w:rStyle w:val="FontStyle30"/>
          <w:rFonts w:ascii="Arial" w:hAnsi="Arial" w:cs="Arial"/>
          <w:sz w:val="24"/>
          <w:szCs w:val="24"/>
        </w:rPr>
      </w:pP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920"/>
        <w:gridCol w:w="2280"/>
        <w:gridCol w:w="1168"/>
        <w:gridCol w:w="1340"/>
      </w:tblGrid>
      <w:tr w:rsidR="00716E9E" w:rsidRPr="00690FBF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Obec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Stupeň nebezpečí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Jednotka PO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Kategorie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Doba dojezdu</w:t>
            </w:r>
          </w:p>
        </w:tc>
      </w:tr>
      <w:tr w:rsidR="00716E9E" w:rsidRPr="00690FB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Javornice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III 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 xml:space="preserve">HZS Rychnov n. </w:t>
            </w:r>
            <w:proofErr w:type="spellStart"/>
            <w:r w:rsidRPr="00690FBF">
              <w:rPr>
                <w:rFonts w:ascii="Arial" w:hAnsi="Arial" w:cs="Arial"/>
              </w:rPr>
              <w:t>Kn</w:t>
            </w:r>
            <w:proofErr w:type="spellEnd"/>
            <w:r w:rsidRPr="00690FBF">
              <w:rPr>
                <w:rFonts w:ascii="Arial" w:hAnsi="Arial" w:cs="Aria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15</w:t>
            </w:r>
          </w:p>
        </w:tc>
      </w:tr>
      <w:tr w:rsidR="00716E9E" w:rsidRPr="00690FB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 xml:space="preserve">JPO Rychnov n. </w:t>
            </w:r>
            <w:proofErr w:type="spellStart"/>
            <w:r w:rsidRPr="00690FBF">
              <w:rPr>
                <w:rFonts w:ascii="Arial" w:hAnsi="Arial" w:cs="Arial"/>
              </w:rPr>
              <w:t>Kn</w:t>
            </w:r>
            <w:proofErr w:type="spellEnd"/>
            <w:r w:rsidRPr="00690FBF">
              <w:rPr>
                <w:rFonts w:ascii="Arial" w:hAnsi="Arial" w:cs="Aria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20</w:t>
            </w:r>
          </w:p>
        </w:tc>
      </w:tr>
      <w:tr w:rsidR="00716E9E" w:rsidRPr="00690FB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 xml:space="preserve">JPO Slatina n. </w:t>
            </w:r>
            <w:proofErr w:type="spellStart"/>
            <w:r w:rsidRPr="00690FBF">
              <w:rPr>
                <w:rFonts w:ascii="Arial" w:hAnsi="Arial" w:cs="Arial"/>
              </w:rPr>
              <w:t>Zd</w:t>
            </w:r>
            <w:proofErr w:type="spellEnd"/>
            <w:r w:rsidRPr="00690FBF">
              <w:rPr>
                <w:rFonts w:ascii="Arial" w:hAnsi="Arial" w:cs="Aria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20</w:t>
            </w:r>
          </w:p>
        </w:tc>
      </w:tr>
      <w:tr w:rsidR="00716E9E" w:rsidRPr="00690FB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JPO Javornice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E9E" w:rsidRPr="00690FBF" w:rsidRDefault="00716E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90FBF">
              <w:rPr>
                <w:rFonts w:ascii="Arial" w:hAnsi="Arial" w:cs="Arial"/>
              </w:rPr>
              <w:t>10</w:t>
            </w:r>
          </w:p>
        </w:tc>
      </w:tr>
    </w:tbl>
    <w:p w:rsidR="005714E4" w:rsidRDefault="005714E4">
      <w:pPr>
        <w:widowControl/>
        <w:spacing w:after="269" w:line="1" w:lineRule="exact"/>
        <w:rPr>
          <w:rFonts w:ascii="Arial" w:hAnsi="Arial" w:cs="Arial"/>
        </w:rPr>
      </w:pPr>
      <w:bookmarkStart w:id="0" w:name="_GoBack"/>
      <w:bookmarkEnd w:id="0"/>
    </w:p>
    <w:p w:rsidR="005714E4" w:rsidRDefault="005714E4">
      <w:pPr>
        <w:widowControl/>
        <w:spacing w:after="269" w:line="1" w:lineRule="exact"/>
        <w:rPr>
          <w:rFonts w:ascii="Arial" w:hAnsi="Arial" w:cs="Arial"/>
        </w:rPr>
      </w:pPr>
    </w:p>
    <w:p w:rsidR="005714E4" w:rsidRPr="00690FBF" w:rsidRDefault="005714E4">
      <w:pPr>
        <w:widowControl/>
        <w:spacing w:after="269" w:line="1" w:lineRule="exact"/>
        <w:rPr>
          <w:rFonts w:ascii="Arial" w:hAnsi="Arial" w:cs="Arial"/>
        </w:rPr>
      </w:pPr>
    </w:p>
    <w:p w:rsidR="00690FBF" w:rsidRDefault="00690FBF" w:rsidP="002D61BA">
      <w:pPr>
        <w:pStyle w:val="Style22"/>
        <w:widowControl/>
        <w:spacing w:before="34"/>
        <w:ind w:left="2160" w:firstLine="0"/>
        <w:rPr>
          <w:rStyle w:val="FontStyle29"/>
          <w:rFonts w:ascii="Arial" w:hAnsi="Arial" w:cs="Arial"/>
          <w:sz w:val="24"/>
          <w:szCs w:val="24"/>
          <w:u w:val="single"/>
        </w:rPr>
      </w:pPr>
    </w:p>
    <w:p w:rsidR="00716E9E" w:rsidRPr="00690FBF" w:rsidRDefault="00716E9E" w:rsidP="005714E4">
      <w:pPr>
        <w:pStyle w:val="Style22"/>
        <w:widowControl/>
        <w:spacing w:before="34"/>
        <w:ind w:left="2160" w:hanging="600"/>
        <w:jc w:val="both"/>
        <w:rPr>
          <w:rStyle w:val="FontStyle29"/>
          <w:rFonts w:ascii="Arial" w:hAnsi="Arial" w:cs="Arial"/>
          <w:sz w:val="24"/>
          <w:szCs w:val="24"/>
          <w:u w:val="single"/>
        </w:rPr>
      </w:pP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t xml:space="preserve">Příloha č. 2 k OZV č. </w:t>
      </w:r>
      <w:r w:rsidR="00690FBF" w:rsidRPr="00690FBF">
        <w:rPr>
          <w:rStyle w:val="FontStyle29"/>
          <w:rFonts w:ascii="Arial" w:hAnsi="Arial" w:cs="Arial"/>
          <w:sz w:val="24"/>
          <w:szCs w:val="24"/>
          <w:u w:val="single"/>
        </w:rPr>
        <w:t>3</w:t>
      </w: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t>/201</w:t>
      </w:r>
      <w:r w:rsidR="00690FBF" w:rsidRPr="00690FBF">
        <w:rPr>
          <w:rStyle w:val="FontStyle29"/>
          <w:rFonts w:ascii="Arial" w:hAnsi="Arial" w:cs="Arial"/>
          <w:sz w:val="24"/>
          <w:szCs w:val="24"/>
          <w:u w:val="single"/>
        </w:rPr>
        <w:t>9</w:t>
      </w:r>
      <w:r w:rsidRPr="00690FBF">
        <w:rPr>
          <w:rStyle w:val="FontStyle29"/>
          <w:rFonts w:ascii="Arial" w:hAnsi="Arial" w:cs="Arial"/>
          <w:sz w:val="24"/>
          <w:szCs w:val="24"/>
          <w:u w:val="single"/>
        </w:rPr>
        <w:t>, kterou se vydává požární řád</w:t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center"/>
        <w:rPr>
          <w:rFonts w:ascii="Arial" w:hAnsi="Arial" w:cs="Arial"/>
          <w:b/>
          <w:bCs/>
          <w:u w:val="single"/>
        </w:rPr>
      </w:pPr>
    </w:p>
    <w:p w:rsidR="00716E9E" w:rsidRPr="00690FBF" w:rsidRDefault="00716E9E">
      <w:pPr>
        <w:pStyle w:val="Style9"/>
        <w:widowControl/>
        <w:spacing w:line="240" w:lineRule="exact"/>
        <w:ind w:left="-120"/>
        <w:jc w:val="center"/>
        <w:rPr>
          <w:rFonts w:ascii="Arial" w:hAnsi="Arial" w:cs="Arial"/>
          <w:b/>
          <w:bCs/>
        </w:rPr>
      </w:pPr>
    </w:p>
    <w:p w:rsidR="00716E9E" w:rsidRPr="00690FBF" w:rsidRDefault="00716E9E" w:rsidP="005714E4">
      <w:pPr>
        <w:pStyle w:val="Style9"/>
        <w:widowControl/>
        <w:spacing w:line="240" w:lineRule="exact"/>
        <w:ind w:left="-120"/>
        <w:jc w:val="center"/>
        <w:rPr>
          <w:rFonts w:ascii="Arial" w:hAnsi="Arial" w:cs="Arial"/>
          <w:b/>
          <w:bCs/>
        </w:rPr>
      </w:pPr>
      <w:r w:rsidRPr="00690FBF">
        <w:rPr>
          <w:rFonts w:ascii="Arial" w:hAnsi="Arial" w:cs="Arial"/>
          <w:b/>
          <w:bCs/>
        </w:rPr>
        <w:t>Jednotka požární ochrany obce Javornice se sídlem Javornice č.p.3</w:t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  <w:b/>
          <w:bCs/>
        </w:rPr>
      </w:pP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 xml:space="preserve">kategorie JPO V o základním </w:t>
      </w:r>
      <w:r w:rsidR="003B576E" w:rsidRPr="00690FBF">
        <w:rPr>
          <w:rFonts w:ascii="Arial" w:hAnsi="Arial" w:cs="Arial"/>
        </w:rPr>
        <w:t>minimálním</w:t>
      </w:r>
      <w:r w:rsidRPr="00690FBF">
        <w:rPr>
          <w:rFonts w:ascii="Arial" w:hAnsi="Arial" w:cs="Arial"/>
        </w:rPr>
        <w:t xml:space="preserve"> početním stavu 9 členů</w:t>
      </w:r>
      <w:r w:rsidR="004F0727" w:rsidRPr="00690FBF">
        <w:rPr>
          <w:rFonts w:ascii="Arial" w:hAnsi="Arial" w:cs="Arial"/>
        </w:rPr>
        <w:t xml:space="preserve"> a minimálním složení</w:t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  <w:b/>
          <w:bCs/>
        </w:rPr>
      </w:pPr>
    </w:p>
    <w:p w:rsidR="00716E9E" w:rsidRPr="00690FBF" w:rsidRDefault="00716E9E" w:rsidP="00D86F1E">
      <w:pPr>
        <w:pStyle w:val="Style9"/>
        <w:widowControl/>
        <w:spacing w:line="240" w:lineRule="exact"/>
        <w:ind w:left="-120" w:firstLine="84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>Velitel:</w:t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  <w:color w:val="FF0000"/>
        </w:rPr>
        <w:tab/>
      </w:r>
      <w:r w:rsidRPr="00690FBF">
        <w:rPr>
          <w:rFonts w:ascii="Arial" w:hAnsi="Arial" w:cs="Arial"/>
        </w:rPr>
        <w:t>1</w:t>
      </w:r>
      <w:r w:rsidRPr="00690FBF">
        <w:rPr>
          <w:rFonts w:ascii="Arial" w:hAnsi="Arial" w:cs="Arial"/>
        </w:rPr>
        <w:tab/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  <w:t>Velitel družstva:</w:t>
      </w:r>
      <w:r w:rsidRPr="00690FBF">
        <w:rPr>
          <w:rFonts w:ascii="Arial" w:hAnsi="Arial" w:cs="Arial"/>
        </w:rPr>
        <w:tab/>
        <w:t>2</w:t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  <w:t>Strojník družstva:</w:t>
      </w:r>
      <w:r w:rsidRPr="00690FBF">
        <w:rPr>
          <w:rFonts w:ascii="Arial" w:hAnsi="Arial" w:cs="Arial"/>
        </w:rPr>
        <w:tab/>
        <w:t>2</w:t>
      </w:r>
      <w:r w:rsidRPr="00690FBF">
        <w:rPr>
          <w:rFonts w:ascii="Arial" w:hAnsi="Arial" w:cs="Arial"/>
        </w:rPr>
        <w:tab/>
      </w:r>
    </w:p>
    <w:p w:rsidR="00716E9E" w:rsidRPr="00690FBF" w:rsidRDefault="00716E9E" w:rsidP="00D86F1E">
      <w:pPr>
        <w:pStyle w:val="Style9"/>
        <w:widowControl/>
        <w:spacing w:line="240" w:lineRule="exact"/>
        <w:ind w:left="-120" w:firstLine="84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 xml:space="preserve">Členové družstva: </w:t>
      </w:r>
      <w:r w:rsidRPr="00690FBF">
        <w:rPr>
          <w:rFonts w:ascii="Arial" w:hAnsi="Arial" w:cs="Arial"/>
        </w:rPr>
        <w:tab/>
        <w:t>4</w:t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</w:p>
    <w:p w:rsidR="00716E9E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  <w:r w:rsidRPr="00690FBF">
        <w:rPr>
          <w:rFonts w:ascii="Arial" w:hAnsi="Arial" w:cs="Arial"/>
        </w:rPr>
        <w:tab/>
      </w:r>
    </w:p>
    <w:p w:rsidR="00F67028" w:rsidRPr="00690FBF" w:rsidRDefault="00716E9E">
      <w:pPr>
        <w:pStyle w:val="Style9"/>
        <w:widowControl/>
        <w:spacing w:line="240" w:lineRule="exact"/>
        <w:ind w:left="-12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 xml:space="preserve">Technické vybavení jednotky: </w:t>
      </w:r>
    </w:p>
    <w:p w:rsidR="00F67028" w:rsidRPr="00690FBF" w:rsidRDefault="00F67028" w:rsidP="00AE34BE">
      <w:pPr>
        <w:pStyle w:val="Style9"/>
        <w:widowControl/>
        <w:spacing w:line="240" w:lineRule="exact"/>
        <w:ind w:left="2040" w:firstLine="840"/>
        <w:jc w:val="both"/>
        <w:rPr>
          <w:rFonts w:ascii="Arial" w:hAnsi="Arial" w:cs="Arial"/>
        </w:rPr>
      </w:pPr>
      <w:r w:rsidRPr="00690FBF">
        <w:rPr>
          <w:rFonts w:ascii="Arial" w:hAnsi="Arial" w:cs="Arial"/>
        </w:rPr>
        <w:t>CAS 24 3500/</w:t>
      </w:r>
      <w:proofErr w:type="gramStart"/>
      <w:r w:rsidRPr="00690FBF">
        <w:rPr>
          <w:rFonts w:ascii="Arial" w:hAnsi="Arial" w:cs="Arial"/>
        </w:rPr>
        <w:t>200-M2R</w:t>
      </w:r>
      <w:proofErr w:type="gramEnd"/>
      <w:r w:rsidRPr="00690FBF">
        <w:rPr>
          <w:rFonts w:ascii="Arial" w:hAnsi="Arial" w:cs="Arial"/>
        </w:rPr>
        <w:t xml:space="preserve"> </w:t>
      </w:r>
    </w:p>
    <w:p w:rsidR="00716E9E" w:rsidRPr="00690FBF" w:rsidRDefault="00F67028" w:rsidP="00AE34BE">
      <w:pPr>
        <w:pStyle w:val="Style9"/>
        <w:widowControl/>
        <w:spacing w:line="240" w:lineRule="exact"/>
        <w:ind w:left="2040" w:firstLine="840"/>
        <w:jc w:val="both"/>
        <w:rPr>
          <w:rFonts w:ascii="Arial" w:hAnsi="Arial" w:cs="Arial"/>
        </w:rPr>
      </w:pPr>
      <w:proofErr w:type="gramStart"/>
      <w:r w:rsidRPr="00690FBF">
        <w:rPr>
          <w:rFonts w:ascii="Arial" w:hAnsi="Arial" w:cs="Arial"/>
        </w:rPr>
        <w:t>DA -L1Z</w:t>
      </w:r>
      <w:proofErr w:type="gramEnd"/>
      <w:r w:rsidRPr="00690FBF">
        <w:rPr>
          <w:rFonts w:ascii="Arial" w:hAnsi="Arial" w:cs="Arial"/>
        </w:rPr>
        <w:t xml:space="preserve"> </w:t>
      </w:r>
    </w:p>
    <w:p w:rsidR="00716E9E" w:rsidRDefault="00716E9E">
      <w:pPr>
        <w:pStyle w:val="Style9"/>
        <w:widowControl/>
        <w:spacing w:line="240" w:lineRule="exact"/>
        <w:ind w:left="-120"/>
        <w:jc w:val="both"/>
      </w:pPr>
    </w:p>
    <w:sectPr w:rsidR="00716E9E" w:rsidSect="00C256B2">
      <w:type w:val="continuous"/>
      <w:pgSz w:w="11905" w:h="16837"/>
      <w:pgMar w:top="1440" w:right="1080" w:bottom="1440" w:left="10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3E" w:rsidRDefault="002B403E">
      <w:r>
        <w:separator/>
      </w:r>
    </w:p>
  </w:endnote>
  <w:endnote w:type="continuationSeparator" w:id="0">
    <w:p w:rsidR="002B403E" w:rsidRDefault="002B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3E" w:rsidRDefault="002B403E">
      <w:r>
        <w:separator/>
      </w:r>
    </w:p>
  </w:footnote>
  <w:footnote w:type="continuationSeparator" w:id="0">
    <w:p w:rsidR="002B403E" w:rsidRDefault="002B403E">
      <w:r>
        <w:continuationSeparator/>
      </w:r>
    </w:p>
  </w:footnote>
  <w:footnote w:id="1">
    <w:p w:rsidR="00716E9E" w:rsidRDefault="00716E9E" w:rsidP="002E7570">
      <w:pPr>
        <w:pStyle w:val="Textpoznpodarou"/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zákona o požární ochraně</w:t>
      </w:r>
    </w:p>
  </w:footnote>
  <w:footnote w:id="2">
    <w:p w:rsidR="00716E9E" w:rsidRDefault="00716E9E" w:rsidP="00F36A6C">
      <w:pPr>
        <w:pStyle w:val="Textpoznpodarou"/>
      </w:pPr>
      <w:r w:rsidRPr="003E29E3">
        <w:rPr>
          <w:rStyle w:val="Znakapoznpodarou"/>
          <w:color w:val="17365D"/>
          <w:sz w:val="22"/>
          <w:szCs w:val="22"/>
        </w:rPr>
        <w:footnoteRef/>
      </w:r>
      <w:r w:rsidRPr="003E29E3">
        <w:rPr>
          <w:color w:val="17365D"/>
          <w:sz w:val="22"/>
          <w:szCs w:val="22"/>
        </w:rPr>
        <w:t xml:space="preserve"> </w:t>
      </w:r>
      <w:r w:rsidRPr="003E29E3">
        <w:rPr>
          <w:sz w:val="22"/>
          <w:szCs w:val="22"/>
        </w:rPr>
        <w:t>§ 7 odst. 1 zákona o požární ochraně</w:t>
      </w:r>
    </w:p>
  </w:footnote>
  <w:footnote w:id="3">
    <w:p w:rsidR="00716E9E" w:rsidRDefault="00716E9E" w:rsidP="00F36A6C">
      <w:pPr>
        <w:pStyle w:val="Textpoznpodarou"/>
      </w:pPr>
      <w:r w:rsidRPr="002E56B5">
        <w:rPr>
          <w:rStyle w:val="Znakapoznpodarou"/>
          <w:rFonts w:ascii="Arial" w:hAnsi="Arial" w:cs="Arial"/>
        </w:rPr>
        <w:footnoteRef/>
      </w:r>
      <w:r w:rsidRPr="002E56B5">
        <w:rPr>
          <w:rFonts w:ascii="Arial" w:hAnsi="Arial" w:cs="Arial"/>
        </w:rPr>
        <w:t xml:space="preserve"> </w:t>
      </w:r>
      <w:r w:rsidRPr="002437C3">
        <w:rPr>
          <w:sz w:val="22"/>
          <w:szCs w:val="22"/>
        </w:rPr>
        <w:t>nařízení Královéhradeckého kraje č. 1/2004 ze dne 25. února 2004, kterým se stanoví podmínky k zabezpečení zdrojů vody k hašení požáru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3D2"/>
    <w:multiLevelType w:val="singleLevel"/>
    <w:tmpl w:val="AA76054E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EE69FA"/>
    <w:multiLevelType w:val="singleLevel"/>
    <w:tmpl w:val="0A9C7C02"/>
    <w:lvl w:ilvl="0">
      <w:start w:val="1"/>
      <w:numFmt w:val="decimal"/>
      <w:lvlText w:val="(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DD2D9F"/>
    <w:multiLevelType w:val="hybridMultilevel"/>
    <w:tmpl w:val="AF721D66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5B3BB7"/>
    <w:multiLevelType w:val="singleLevel"/>
    <w:tmpl w:val="3F529156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620F8B"/>
    <w:multiLevelType w:val="hybridMultilevel"/>
    <w:tmpl w:val="58F8A70C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BE38B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hint="default"/>
      </w:rPr>
    </w:lvl>
    <w:lvl w:ilvl="2" w:tplc="64683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E3D5A"/>
    <w:multiLevelType w:val="singleLevel"/>
    <w:tmpl w:val="D012FEC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D901D5"/>
    <w:multiLevelType w:val="singleLevel"/>
    <w:tmpl w:val="7278FDB0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AD6059"/>
    <w:multiLevelType w:val="singleLevel"/>
    <w:tmpl w:val="248EA0EE"/>
    <w:lvl w:ilvl="0">
      <w:start w:val="1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024CA1"/>
    <w:multiLevelType w:val="hybridMultilevel"/>
    <w:tmpl w:val="232CC316"/>
    <w:lvl w:ilvl="0" w:tplc="69E63E8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BA"/>
    <w:rsid w:val="00036DE6"/>
    <w:rsid w:val="001F35E8"/>
    <w:rsid w:val="00220F30"/>
    <w:rsid w:val="002437C3"/>
    <w:rsid w:val="002B403E"/>
    <w:rsid w:val="002D61BA"/>
    <w:rsid w:val="002E56B5"/>
    <w:rsid w:val="002E7570"/>
    <w:rsid w:val="003B576E"/>
    <w:rsid w:val="003E29E3"/>
    <w:rsid w:val="004F0727"/>
    <w:rsid w:val="00542A2D"/>
    <w:rsid w:val="005714E4"/>
    <w:rsid w:val="00587BAB"/>
    <w:rsid w:val="005A27EF"/>
    <w:rsid w:val="005C075B"/>
    <w:rsid w:val="00620F43"/>
    <w:rsid w:val="00665B2E"/>
    <w:rsid w:val="00690FBF"/>
    <w:rsid w:val="006F1381"/>
    <w:rsid w:val="00705C95"/>
    <w:rsid w:val="00716E9E"/>
    <w:rsid w:val="00797DBD"/>
    <w:rsid w:val="007A4D74"/>
    <w:rsid w:val="007B22D2"/>
    <w:rsid w:val="00854223"/>
    <w:rsid w:val="00920D70"/>
    <w:rsid w:val="00A237C3"/>
    <w:rsid w:val="00AE34BE"/>
    <w:rsid w:val="00C256B2"/>
    <w:rsid w:val="00D22622"/>
    <w:rsid w:val="00D86F1E"/>
    <w:rsid w:val="00DE63BF"/>
    <w:rsid w:val="00DE65EB"/>
    <w:rsid w:val="00E045A6"/>
    <w:rsid w:val="00F21249"/>
    <w:rsid w:val="00F36A6C"/>
    <w:rsid w:val="00F64363"/>
    <w:rsid w:val="00F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DCC60"/>
  <w14:defaultImageDpi w14:val="0"/>
  <w15:docId w15:val="{96BEDC23-6483-44D0-8134-D252C36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365" w:lineRule="exact"/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5" w:lineRule="exact"/>
      <w:ind w:firstLine="480"/>
      <w:jc w:val="both"/>
    </w:pPr>
  </w:style>
  <w:style w:type="paragraph" w:customStyle="1" w:styleId="Style5">
    <w:name w:val="Style5"/>
    <w:basedOn w:val="Normln"/>
    <w:uiPriority w:val="99"/>
    <w:pPr>
      <w:spacing w:line="277" w:lineRule="exact"/>
      <w:jc w:val="both"/>
    </w:pPr>
  </w:style>
  <w:style w:type="paragraph" w:customStyle="1" w:styleId="Style6">
    <w:name w:val="Style6"/>
    <w:basedOn w:val="Normln"/>
    <w:uiPriority w:val="99"/>
    <w:pPr>
      <w:jc w:val="center"/>
    </w:pPr>
  </w:style>
  <w:style w:type="paragraph" w:customStyle="1" w:styleId="Style7">
    <w:name w:val="Style7"/>
    <w:basedOn w:val="Normln"/>
    <w:uiPriority w:val="99"/>
    <w:pPr>
      <w:spacing w:line="278" w:lineRule="exact"/>
      <w:jc w:val="both"/>
    </w:pPr>
  </w:style>
  <w:style w:type="paragraph" w:customStyle="1" w:styleId="Style8">
    <w:name w:val="Style8"/>
    <w:basedOn w:val="Normln"/>
    <w:uiPriority w:val="99"/>
    <w:pPr>
      <w:spacing w:line="278" w:lineRule="exact"/>
      <w:ind w:hanging="331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75" w:lineRule="exact"/>
      <w:ind w:firstLine="634"/>
      <w:jc w:val="both"/>
    </w:pPr>
  </w:style>
  <w:style w:type="paragraph" w:customStyle="1" w:styleId="Style11">
    <w:name w:val="Style11"/>
    <w:basedOn w:val="Normln"/>
    <w:uiPriority w:val="99"/>
    <w:pPr>
      <w:spacing w:line="283" w:lineRule="exact"/>
      <w:ind w:hanging="331"/>
    </w:pPr>
  </w:style>
  <w:style w:type="paragraph" w:customStyle="1" w:styleId="Style12">
    <w:name w:val="Style12"/>
    <w:basedOn w:val="Normln"/>
    <w:uiPriority w:val="99"/>
    <w:pPr>
      <w:spacing w:line="278" w:lineRule="exact"/>
      <w:ind w:hanging="163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274" w:lineRule="exac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  <w:pPr>
      <w:spacing w:line="269" w:lineRule="exact"/>
      <w:ind w:firstLine="528"/>
      <w:jc w:val="both"/>
    </w:pPr>
  </w:style>
  <w:style w:type="paragraph" w:customStyle="1" w:styleId="Style18">
    <w:name w:val="Style18"/>
    <w:basedOn w:val="Normln"/>
    <w:uiPriority w:val="99"/>
    <w:pPr>
      <w:spacing w:line="274" w:lineRule="exact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jc w:val="center"/>
    </w:pPr>
  </w:style>
  <w:style w:type="paragraph" w:customStyle="1" w:styleId="Style21">
    <w:name w:val="Style21"/>
    <w:basedOn w:val="Normln"/>
    <w:uiPriority w:val="99"/>
    <w:pPr>
      <w:spacing w:line="274" w:lineRule="exact"/>
      <w:jc w:val="center"/>
    </w:pPr>
  </w:style>
  <w:style w:type="paragraph" w:customStyle="1" w:styleId="Style22">
    <w:name w:val="Style22"/>
    <w:basedOn w:val="Normln"/>
    <w:uiPriority w:val="99"/>
    <w:pPr>
      <w:spacing w:line="278" w:lineRule="exact"/>
      <w:ind w:firstLine="2040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pPr>
      <w:widowControl/>
      <w:autoSpaceDE/>
      <w:autoSpaceDN/>
      <w:adjustRightInd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2E7570"/>
    <w:pPr>
      <w:widowControl/>
      <w:autoSpaceDE/>
      <w:autoSpaceDN/>
      <w:adjustRightInd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7570"/>
    <w:rPr>
      <w:rFonts w:hAnsi="Times New Roman"/>
      <w:noProof/>
    </w:rPr>
  </w:style>
  <w:style w:type="character" w:styleId="Znakapoznpodarou">
    <w:name w:val="footnote reference"/>
    <w:basedOn w:val="Standardnpsmoodstavce"/>
    <w:uiPriority w:val="99"/>
    <w:semiHidden/>
    <w:rsid w:val="002E7570"/>
    <w:rPr>
      <w:vertAlign w:val="superscript"/>
    </w:rPr>
  </w:style>
  <w:style w:type="paragraph" w:styleId="Normlnweb">
    <w:name w:val="Normal (Web)"/>
    <w:basedOn w:val="Normln"/>
    <w:uiPriority w:val="99"/>
    <w:semiHidden/>
    <w:rsid w:val="00F36A6C"/>
    <w:pPr>
      <w:widowControl/>
      <w:autoSpaceDE/>
      <w:autoSpaceDN/>
      <w:adjustRightInd/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7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808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 Capka Ales</dc:creator>
  <cp:keywords/>
  <dc:description/>
  <cp:lastModifiedBy>Vlastimil Zachoval</cp:lastModifiedBy>
  <cp:revision>5</cp:revision>
  <cp:lastPrinted>2019-12-11T12:54:00Z</cp:lastPrinted>
  <dcterms:created xsi:type="dcterms:W3CDTF">2019-12-11T08:41:00Z</dcterms:created>
  <dcterms:modified xsi:type="dcterms:W3CDTF">2019-12-11T12:59:00Z</dcterms:modified>
</cp:coreProperties>
</file>